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47F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账号：你的账号，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然后字母区分大小写噢</w:t>
      </w:r>
    </w:p>
    <w:p w14:paraId="7F4E17A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密码：888888</w:t>
      </w:r>
    </w:p>
    <w:p w14:paraId="54B897A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安装包点击会自动安装（360杀毒软件可能会阻止安装，留意360弹窗或在安装前关闭360软件）</w:t>
      </w:r>
    </w:p>
    <w:p w14:paraId="381549E7">
      <w:pPr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点击图标打开黑屏</w:t>
      </w:r>
      <w:r>
        <w:rPr>
          <w:rFonts w:hint="default"/>
          <w:lang w:val="en-US" w:eastAsia="zh-CN"/>
        </w:rPr>
        <w:drawing>
          <wp:inline distT="0" distB="0" distL="114300" distR="114300">
            <wp:extent cx="881380" cy="947420"/>
            <wp:effectExtent l="0" t="0" r="13970" b="5080"/>
            <wp:docPr id="1" name="图片 1" descr="QQ20250901-09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0901-092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3F5B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点击管理配置账号</w:t>
      </w:r>
    </w:p>
    <w:p w14:paraId="0C6FBF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15840" cy="2528570"/>
            <wp:effectExtent l="0" t="0" r="3810" b="5080"/>
            <wp:docPr id="2" name="图片 2" descr="QQ20250901-09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0901-091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B22D2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在添加账号界面输入账号和密码</w:t>
      </w:r>
    </w:p>
    <w:p w14:paraId="50295D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13960" cy="2632710"/>
            <wp:effectExtent l="0" t="0" r="15240" b="15240"/>
            <wp:docPr id="3" name="图片 3" descr="QQ20250901-09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20250901-0912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10D4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登录后可在黑屏中使用指令“PWD：原密码/新密码”修改密码，也可以在“管理配置账号”中修改密码</w:t>
      </w:r>
    </w:p>
    <w:p w14:paraId="0CACE9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041390" cy="4002405"/>
            <wp:effectExtent l="0" t="0" r="16510" b="17145"/>
            <wp:docPr id="6" name="图片 6" descr="原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原密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65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21075" cy="3022600"/>
            <wp:effectExtent l="0" t="0" r="3175" b="6350"/>
            <wp:docPr id="7" name="图片 7" descr="QQ20250902-09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20250902-0947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74DA7">
      <w:pPr>
        <w:rPr>
          <w:rFonts w:hint="default"/>
          <w:lang w:val="en-US" w:eastAsia="zh-CN"/>
        </w:rPr>
      </w:pPr>
    </w:p>
    <w:p w14:paraId="140451B4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如果修改过密码，需在“编辑账号”中输入新密码，之后点击“保存”</w:t>
      </w:r>
    </w:p>
    <w:p w14:paraId="74BA34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4050030"/>
            <wp:effectExtent l="0" t="0" r="2540" b="7620"/>
            <wp:docPr id="8" name="图片 8" descr="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密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96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4050030"/>
            <wp:effectExtent l="0" t="0" r="2540" b="7620"/>
            <wp:docPr id="11" name="图片 11" descr="修改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修改密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67A0">
      <w:pPr>
        <w:rPr>
          <w:rFonts w:hint="default"/>
          <w:lang w:val="en-US" w:eastAsia="zh-CN"/>
        </w:rPr>
      </w:pPr>
    </w:p>
    <w:p w14:paraId="15E37AF7">
      <w:pPr>
        <w:rPr>
          <w:rFonts w:hint="eastAsia"/>
          <w:sz w:val="28"/>
          <w:szCs w:val="28"/>
          <w:highlight w:val="yellow"/>
          <w:lang w:val="en-US" w:eastAsia="zh-CN"/>
        </w:rPr>
      </w:pPr>
    </w:p>
    <w:p w14:paraId="33D37F1E">
      <w:p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新黑屏指令注意事项</w:t>
      </w:r>
    </w:p>
    <w:p w14:paraId="46CCE81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大家好，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我们开始是按照标准指令弄的，后面发现实际使用过程中因为原来Eterm兼容性很好每家代理或者每个操作员都有自己的习惯(比如AV标准指令是AV:H 但实际AVH和AV H也可以），为尽可能不改变用户习惯我们会做兼容。已支持的指令如果格式不准确我们会提示一个标准格式。其余已支持指令目前和原eterm有区别的点是：</w:t>
      </w:r>
    </w:p>
    <w:p w14:paraId="71B5A40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default"/>
          <w:sz w:val="28"/>
          <w:szCs w:val="28"/>
          <w:lang w:val="en-US" w:eastAsia="zh-CN"/>
        </w:rPr>
        <w:t>输入证件必须带上/Pn，即使一个人也要这样！</w:t>
      </w:r>
    </w:p>
    <w:p w14:paraId="067AD69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val="en-US" w:eastAsia="zh-CN"/>
        </w:rPr>
        <w:t>detr:tn/必须输入全部完整的信息，DETR指令调用时需完全按照双因素验证填写完整，如DETR TN/9991234567890,CNABCDEF</w:t>
      </w:r>
    </w:p>
    <w:p w14:paraId="7CF1C3A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default"/>
          <w:sz w:val="28"/>
          <w:szCs w:val="28"/>
          <w:lang w:val="en-US" w:eastAsia="zh-CN"/>
        </w:rPr>
        <w:t>用名字掉编码时，用 RT/ 或者 RT:加姓名/航班号/日期</w:t>
      </w:r>
    </w:p>
    <w:p w14:paraId="5744697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4.补位</w:t>
      </w:r>
      <w:r>
        <w:rPr>
          <w:rFonts w:hint="default"/>
          <w:sz w:val="28"/>
          <w:szCs w:val="28"/>
          <w:lang w:val="en-US" w:eastAsia="zh-CN"/>
        </w:rPr>
        <w:t>修改时限项要封口之后再修改PNR</w:t>
      </w:r>
    </w:p>
    <w:p w14:paraId="67A596E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default"/>
          <w:sz w:val="28"/>
          <w:szCs w:val="28"/>
          <w:lang w:val="en-US" w:eastAsia="zh-CN"/>
        </w:rPr>
        <w:t>查询留学生价格这个“sd”在ibe+里要换成“stu”</w:t>
      </w:r>
    </w:p>
    <w:p w14:paraId="7F50BA5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ss定位，每个ss都会调一次接口，连续两次会报频繁，所以时间取不到，就是 0000，但是不影响封口，封口之后就有时间了</w:t>
      </w:r>
    </w:p>
    <w:p w14:paraId="68ADA501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自动tktl 保留时限 默认是定位当天的， 建议定位的时候 自己输 保留时限项， 以免位子提前no位</w:t>
      </w:r>
    </w:p>
    <w:p w14:paraId="2715B870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NO位补位可以点击红色的NO或输入BW:航段序号舱位序号指令，例如：BW:2Y （不需要再做进一个新航段再删除原航段）</w:t>
      </w:r>
    </w:p>
    <w:p w14:paraId="1EE77CFA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航段状态是HK时若要换舱，执行XE航段序号,新舱位指令。 比如XE2,Y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25BC5"/>
    <w:multiLevelType w:val="singleLevel"/>
    <w:tmpl w:val="FC725BC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3B87"/>
    <w:rsid w:val="03481B91"/>
    <w:rsid w:val="08AB5AA7"/>
    <w:rsid w:val="09DD7A62"/>
    <w:rsid w:val="0A642ED7"/>
    <w:rsid w:val="0BA3710A"/>
    <w:rsid w:val="0E9877BF"/>
    <w:rsid w:val="0FA14804"/>
    <w:rsid w:val="14515BC6"/>
    <w:rsid w:val="19F430E2"/>
    <w:rsid w:val="1BFC6843"/>
    <w:rsid w:val="1C15743A"/>
    <w:rsid w:val="1F92123A"/>
    <w:rsid w:val="1FA41591"/>
    <w:rsid w:val="20450EE3"/>
    <w:rsid w:val="244F1429"/>
    <w:rsid w:val="255E552C"/>
    <w:rsid w:val="274F74EC"/>
    <w:rsid w:val="28377CE6"/>
    <w:rsid w:val="2B846756"/>
    <w:rsid w:val="2D08105B"/>
    <w:rsid w:val="30B66702"/>
    <w:rsid w:val="31AB56A8"/>
    <w:rsid w:val="31BE0448"/>
    <w:rsid w:val="32222E32"/>
    <w:rsid w:val="38AA4DBB"/>
    <w:rsid w:val="3F79549C"/>
    <w:rsid w:val="40D350BE"/>
    <w:rsid w:val="42215417"/>
    <w:rsid w:val="427D7CD7"/>
    <w:rsid w:val="44A32EFF"/>
    <w:rsid w:val="47BC44E0"/>
    <w:rsid w:val="47D5063C"/>
    <w:rsid w:val="47E75C34"/>
    <w:rsid w:val="4AC56704"/>
    <w:rsid w:val="4AD6016F"/>
    <w:rsid w:val="4C402445"/>
    <w:rsid w:val="53C43E87"/>
    <w:rsid w:val="563B72A3"/>
    <w:rsid w:val="596E34F4"/>
    <w:rsid w:val="5DB22A2E"/>
    <w:rsid w:val="61980469"/>
    <w:rsid w:val="62AB6BF6"/>
    <w:rsid w:val="66CE7843"/>
    <w:rsid w:val="67BF0140"/>
    <w:rsid w:val="67EE31DB"/>
    <w:rsid w:val="6A690645"/>
    <w:rsid w:val="6B453112"/>
    <w:rsid w:val="6C6E253B"/>
    <w:rsid w:val="6EBD1B0D"/>
    <w:rsid w:val="6F8A6213"/>
    <w:rsid w:val="747E5035"/>
    <w:rsid w:val="75C77D3B"/>
    <w:rsid w:val="77A33354"/>
    <w:rsid w:val="77C61CBB"/>
    <w:rsid w:val="78976290"/>
    <w:rsid w:val="7BC71559"/>
    <w:rsid w:val="7C75312C"/>
    <w:rsid w:val="7CC31FB8"/>
    <w:rsid w:val="7D382AD7"/>
    <w:rsid w:val="7E9C7095"/>
    <w:rsid w:val="7F8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640</Characters>
  <Lines>0</Lines>
  <Paragraphs>0</Paragraphs>
  <TotalTime>14</TotalTime>
  <ScaleCrop>false</ScaleCrop>
  <LinksUpToDate>false</LinksUpToDate>
  <CharactersWithSpaces>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2025-09-01T01:10:00Z</dcterms:created>
  <dc:creator>ZSJ</dc:creator>
  <cp:lastModifiedBy>13774410026</cp:lastModifiedBy>
  <dcterms:modified xsi:type="dcterms:W3CDTF">2025-09-28T02:29:55Z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eyJoZGlkIjoiMzdhMWQ1ZmY3ODIwMTM4ZTMxZWRmMzU3YThjMDJhODkiLCJ1c2VySWQiOiIxOTM0NDI1MzkifQ==</vt:lpwstr>
  </property>
  <property fmtid="{D5CDD505-2E9C-101B-9397-08002B2CF9AE}" pid="4" name="ICV">
    <vt:lpwstr>FF29DF3549BE4E6187C3F5D4EAE814D8_12</vt:lpwstr>
  </property>
</Properties>
</file>